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4393" w:type="dxa"/>
        <w:jc w:val="center"/>
        <w:tblLook w:val="04A0" w:firstRow="1" w:lastRow="0" w:firstColumn="1" w:lastColumn="0" w:noHBand="0" w:noVBand="1"/>
      </w:tblPr>
      <w:tblGrid>
        <w:gridCol w:w="556"/>
        <w:gridCol w:w="7508"/>
        <w:gridCol w:w="6329"/>
      </w:tblGrid>
      <w:tr w:rsidR="00F712AB" w:rsidRPr="00564D07" w:rsidTr="00987CE0">
        <w:trPr>
          <w:trHeight w:val="530"/>
          <w:jc w:val="center"/>
        </w:trPr>
        <w:tc>
          <w:tcPr>
            <w:tcW w:w="556" w:type="dxa"/>
          </w:tcPr>
          <w:p w:rsidR="00F712AB" w:rsidRPr="00F712AB" w:rsidRDefault="00F712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2AB">
              <w:rPr>
                <w:rFonts w:ascii="Times New Roman" w:hAnsi="Times New Roman" w:cs="Times New Roman"/>
                <w:b/>
                <w:sz w:val="24"/>
                <w:szCs w:val="24"/>
              </w:rPr>
              <w:t>Nr.</w:t>
            </w:r>
          </w:p>
        </w:tc>
        <w:tc>
          <w:tcPr>
            <w:tcW w:w="7508" w:type="dxa"/>
          </w:tcPr>
          <w:p w:rsidR="00F712AB" w:rsidRPr="00F712AB" w:rsidRDefault="00F712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2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Nr. </w:t>
            </w:r>
            <w:r w:rsidR="00D81607" w:rsidRPr="00F712AB">
              <w:rPr>
                <w:rFonts w:ascii="Times New Roman" w:hAnsi="Times New Roman" w:cs="Times New Roman"/>
                <w:b/>
                <w:sz w:val="24"/>
                <w:szCs w:val="24"/>
              </w:rPr>
              <w:t>datë</w:t>
            </w:r>
            <w:r w:rsidRPr="00F712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titull i </w:t>
            </w:r>
            <w:r w:rsidR="00D81607" w:rsidRPr="00F712AB">
              <w:rPr>
                <w:rFonts w:ascii="Times New Roman" w:hAnsi="Times New Roman" w:cs="Times New Roman"/>
                <w:b/>
                <w:sz w:val="24"/>
                <w:szCs w:val="24"/>
              </w:rPr>
              <w:t>udhëzimit</w:t>
            </w:r>
          </w:p>
        </w:tc>
        <w:tc>
          <w:tcPr>
            <w:tcW w:w="6329" w:type="dxa"/>
          </w:tcPr>
          <w:p w:rsidR="00F712AB" w:rsidRPr="00F712AB" w:rsidRDefault="00D816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712AB">
              <w:rPr>
                <w:rFonts w:ascii="Times New Roman" w:hAnsi="Times New Roman" w:cs="Times New Roman"/>
                <w:b/>
                <w:sz w:val="24"/>
                <w:szCs w:val="24"/>
              </w:rPr>
              <w:t>Link</w:t>
            </w:r>
            <w:proofErr w:type="spellEnd"/>
            <w:r w:rsidRPr="00F712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në QBZ</w:t>
            </w:r>
          </w:p>
        </w:tc>
      </w:tr>
      <w:tr w:rsidR="00F712AB" w:rsidRPr="00564D07" w:rsidTr="00B71690">
        <w:trPr>
          <w:trHeight w:val="440"/>
          <w:jc w:val="center"/>
        </w:trPr>
        <w:tc>
          <w:tcPr>
            <w:tcW w:w="14393" w:type="dxa"/>
            <w:gridSpan w:val="3"/>
          </w:tcPr>
          <w:p w:rsidR="00F712AB" w:rsidRPr="00F712AB" w:rsidRDefault="006629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2AB">
              <w:rPr>
                <w:rFonts w:ascii="Times New Roman" w:hAnsi="Times New Roman" w:cs="Times New Roman"/>
                <w:b/>
                <w:sz w:val="24"/>
                <w:szCs w:val="24"/>
              </w:rPr>
              <w:t>NOTERIA</w:t>
            </w:r>
          </w:p>
        </w:tc>
      </w:tr>
      <w:tr w:rsidR="00F712AB" w:rsidRPr="00564D07" w:rsidTr="00987CE0">
        <w:trPr>
          <w:jc w:val="center"/>
        </w:trPr>
        <w:tc>
          <w:tcPr>
            <w:tcW w:w="556" w:type="dxa"/>
          </w:tcPr>
          <w:p w:rsidR="00F712AB" w:rsidRPr="00564D07" w:rsidRDefault="00F71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508" w:type="dxa"/>
          </w:tcPr>
          <w:p w:rsidR="00F712AB" w:rsidRPr="00564D07" w:rsidRDefault="00EE2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D76">
              <w:rPr>
                <w:rFonts w:ascii="Times New Roman" w:hAnsi="Times New Roman" w:cs="Times New Roman"/>
                <w:sz w:val="24"/>
                <w:szCs w:val="24"/>
              </w:rPr>
              <w:t>Udhëzim i përbashkët</w:t>
            </w:r>
            <w:r w:rsidR="00CF5D76">
              <w:rPr>
                <w:rFonts w:ascii="Times New Roman" w:hAnsi="Times New Roman" w:cs="Times New Roman"/>
                <w:sz w:val="24"/>
                <w:szCs w:val="24"/>
              </w:rPr>
              <w:t>, n</w:t>
            </w:r>
            <w:r w:rsidR="00CF5D76" w:rsidRPr="00CF5D76">
              <w:rPr>
                <w:rFonts w:ascii="Times New Roman" w:hAnsi="Times New Roman" w:cs="Times New Roman"/>
                <w:sz w:val="24"/>
                <w:szCs w:val="24"/>
              </w:rPr>
              <w:t>r. 20, datë 14.9.2020</w:t>
            </w:r>
            <w:r w:rsidR="00CF5D76">
              <w:rPr>
                <w:rFonts w:ascii="Times New Roman" w:hAnsi="Times New Roman" w:cs="Times New Roman"/>
                <w:sz w:val="24"/>
                <w:szCs w:val="24"/>
              </w:rPr>
              <w:t>, “</w:t>
            </w:r>
            <w:r w:rsidRPr="00CF5D76">
              <w:rPr>
                <w:rFonts w:ascii="Times New Roman" w:hAnsi="Times New Roman" w:cs="Times New Roman"/>
                <w:sz w:val="24"/>
                <w:szCs w:val="24"/>
              </w:rPr>
              <w:t>Për procedurën teknike për kryerjen e pagesës në rastet 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5D76">
              <w:rPr>
                <w:rFonts w:ascii="Times New Roman" w:hAnsi="Times New Roman" w:cs="Times New Roman"/>
                <w:sz w:val="24"/>
                <w:szCs w:val="24"/>
              </w:rPr>
              <w:t>kalimit të pasurive të paluajtshme</w:t>
            </w:r>
            <w:r w:rsidR="00CF5D76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6329" w:type="dxa"/>
          </w:tcPr>
          <w:p w:rsidR="00F712AB" w:rsidRPr="00564D07" w:rsidRDefault="00CF5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6C277E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https://www.qbz.gov.al/eli/udhezim/2020/09/14/20/1eed07de-b7a8-4272-9152-f8b05ce30aa1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712AB" w:rsidRPr="00564D07" w:rsidTr="00987CE0">
        <w:trPr>
          <w:jc w:val="center"/>
        </w:trPr>
        <w:tc>
          <w:tcPr>
            <w:tcW w:w="556" w:type="dxa"/>
          </w:tcPr>
          <w:p w:rsidR="00F712AB" w:rsidRDefault="00F71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508" w:type="dxa"/>
          </w:tcPr>
          <w:p w:rsidR="00F712AB" w:rsidRPr="00564D07" w:rsidRDefault="00EE2B11" w:rsidP="00C75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FDC">
              <w:rPr>
                <w:rFonts w:ascii="Times New Roman" w:hAnsi="Times New Roman" w:cs="Times New Roman"/>
                <w:sz w:val="24"/>
                <w:szCs w:val="24"/>
              </w:rPr>
              <w:t>Udhëzim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5FDC">
              <w:rPr>
                <w:rFonts w:ascii="Times New Roman" w:hAnsi="Times New Roman" w:cs="Times New Roman"/>
                <w:sz w:val="24"/>
                <w:szCs w:val="24"/>
              </w:rPr>
              <w:t>nr</w:t>
            </w:r>
            <w:r w:rsidR="00C75FDC" w:rsidRPr="00C75FDC">
              <w:rPr>
                <w:rFonts w:ascii="Times New Roman" w:hAnsi="Times New Roman" w:cs="Times New Roman"/>
                <w:sz w:val="24"/>
                <w:szCs w:val="24"/>
              </w:rPr>
              <w:t>. 3, datë 7.1.202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75FD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C75FDC">
              <w:rPr>
                <w:rFonts w:ascii="Times New Roman" w:hAnsi="Times New Roman" w:cs="Times New Roman"/>
                <w:sz w:val="24"/>
                <w:szCs w:val="24"/>
              </w:rPr>
              <w:t>Për mënyrën e digjitalizimit, administrimit, ruajtjes dhe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5FDC">
              <w:rPr>
                <w:rFonts w:ascii="Times New Roman" w:hAnsi="Times New Roman" w:cs="Times New Roman"/>
                <w:sz w:val="24"/>
                <w:szCs w:val="24"/>
              </w:rPr>
              <w:t>dorëzimit të arkivit në format digjital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6329" w:type="dxa"/>
          </w:tcPr>
          <w:p w:rsidR="00F712AB" w:rsidRPr="00564D07" w:rsidRDefault="00C75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6C277E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https://www.qbz.gov.al/eli/udhezim/2021/01/07/3/3e9c3c22-19be-4606-9b15-6911400eff0b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712AB" w:rsidRPr="00564D07" w:rsidTr="00987CE0">
        <w:trPr>
          <w:jc w:val="center"/>
        </w:trPr>
        <w:tc>
          <w:tcPr>
            <w:tcW w:w="556" w:type="dxa"/>
          </w:tcPr>
          <w:p w:rsidR="00F712AB" w:rsidRDefault="00F71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508" w:type="dxa"/>
          </w:tcPr>
          <w:p w:rsidR="00F712AB" w:rsidRPr="00564D07" w:rsidRDefault="00EE2B11" w:rsidP="00EE2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FDC">
              <w:rPr>
                <w:rFonts w:ascii="Times New Roman" w:hAnsi="Times New Roman" w:cs="Times New Roman"/>
                <w:sz w:val="24"/>
                <w:szCs w:val="24"/>
              </w:rPr>
              <w:t>Udhëzim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5FDC">
              <w:rPr>
                <w:rFonts w:ascii="Times New Roman" w:hAnsi="Times New Roman" w:cs="Times New Roman"/>
                <w:sz w:val="24"/>
                <w:szCs w:val="24"/>
              </w:rPr>
              <w:t>nr</w:t>
            </w:r>
            <w:r w:rsidR="00C75FDC" w:rsidRPr="00C75FDC">
              <w:rPr>
                <w:rFonts w:ascii="Times New Roman" w:hAnsi="Times New Roman" w:cs="Times New Roman"/>
                <w:sz w:val="24"/>
                <w:szCs w:val="24"/>
              </w:rPr>
              <w:t>. 1, datë 7.1.2021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“</w:t>
            </w:r>
            <w:r w:rsidRPr="00C75FDC">
              <w:rPr>
                <w:rFonts w:ascii="Times New Roman" w:hAnsi="Times New Roman" w:cs="Times New Roman"/>
                <w:sz w:val="24"/>
                <w:szCs w:val="24"/>
              </w:rPr>
              <w:t>Për përcaktimin e rregulla ve të detajuara për ndreqjen 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5FDC">
              <w:rPr>
                <w:rFonts w:ascii="Times New Roman" w:hAnsi="Times New Roman" w:cs="Times New Roman"/>
                <w:sz w:val="24"/>
                <w:szCs w:val="24"/>
              </w:rPr>
              <w:t>gabimeve në aktet dhe veprimet noteriale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6329" w:type="dxa"/>
          </w:tcPr>
          <w:p w:rsidR="00F712AB" w:rsidRPr="00564D07" w:rsidRDefault="00C75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6C277E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https://www.qbz.gov.al/eli/udhezim/2021/01/07/1/66127582-9c72-4adf-a44a-f53d90f5f79c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712AB" w:rsidRPr="00564D07" w:rsidTr="00987CE0">
        <w:trPr>
          <w:jc w:val="center"/>
        </w:trPr>
        <w:tc>
          <w:tcPr>
            <w:tcW w:w="556" w:type="dxa"/>
          </w:tcPr>
          <w:p w:rsidR="00F712AB" w:rsidRDefault="00F71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508" w:type="dxa"/>
          </w:tcPr>
          <w:p w:rsidR="00F712AB" w:rsidRPr="00564D07" w:rsidRDefault="00EE2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FDC">
              <w:rPr>
                <w:rFonts w:ascii="Times New Roman" w:hAnsi="Times New Roman" w:cs="Times New Roman"/>
                <w:sz w:val="24"/>
                <w:szCs w:val="24"/>
              </w:rPr>
              <w:t>Udhëzim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5FDC">
              <w:rPr>
                <w:rFonts w:ascii="Times New Roman" w:hAnsi="Times New Roman" w:cs="Times New Roman"/>
                <w:sz w:val="24"/>
                <w:szCs w:val="24"/>
              </w:rPr>
              <w:t>nr</w:t>
            </w:r>
            <w:r w:rsidR="00C75FDC" w:rsidRPr="00C75FDC">
              <w:rPr>
                <w:rFonts w:ascii="Times New Roman" w:hAnsi="Times New Roman" w:cs="Times New Roman"/>
                <w:sz w:val="24"/>
                <w:szCs w:val="24"/>
              </w:rPr>
              <w:t>. 2, datë 7.1.2021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“</w:t>
            </w:r>
            <w:r w:rsidRPr="00C75FDC">
              <w:rPr>
                <w:rFonts w:ascii="Times New Roman" w:hAnsi="Times New Roman" w:cs="Times New Roman"/>
                <w:sz w:val="24"/>
                <w:szCs w:val="24"/>
              </w:rPr>
              <w:t>Për përcaktimin e rregullave më të hollësishme për regjistrimin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5FDC">
              <w:rPr>
                <w:rFonts w:ascii="Times New Roman" w:hAnsi="Times New Roman" w:cs="Times New Roman"/>
                <w:sz w:val="24"/>
                <w:szCs w:val="24"/>
              </w:rPr>
              <w:t>e veprimeve dhe të akteve noteriale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6329" w:type="dxa"/>
          </w:tcPr>
          <w:p w:rsidR="00F712AB" w:rsidRPr="00564D07" w:rsidRDefault="00C75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6C277E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https://www.qbz.gov.al/eli/udhezim/2021/01/07/2/a9a001e8-b2b5-44a0-95b2-4731ca0ef528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712AB" w:rsidRPr="00564D07" w:rsidTr="00987CE0">
        <w:trPr>
          <w:jc w:val="center"/>
        </w:trPr>
        <w:tc>
          <w:tcPr>
            <w:tcW w:w="556" w:type="dxa"/>
          </w:tcPr>
          <w:p w:rsidR="00F712AB" w:rsidRDefault="00F71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508" w:type="dxa"/>
          </w:tcPr>
          <w:p w:rsidR="00F712AB" w:rsidRPr="00564D07" w:rsidRDefault="00EE2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FDC">
              <w:rPr>
                <w:rFonts w:ascii="Times New Roman" w:hAnsi="Times New Roman" w:cs="Times New Roman"/>
                <w:sz w:val="24"/>
                <w:szCs w:val="24"/>
              </w:rPr>
              <w:t>Udhëzim nr</w:t>
            </w:r>
            <w:r w:rsidR="00C75FDC" w:rsidRPr="00C75FDC">
              <w:rPr>
                <w:rFonts w:ascii="Times New Roman" w:hAnsi="Times New Roman" w:cs="Times New Roman"/>
                <w:sz w:val="24"/>
                <w:szCs w:val="24"/>
              </w:rPr>
              <w:t>. 5, datë 23.2.2021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“</w:t>
            </w:r>
            <w:r w:rsidRPr="00C75FDC">
              <w:rPr>
                <w:rFonts w:ascii="Times New Roman" w:hAnsi="Times New Roman" w:cs="Times New Roman"/>
                <w:sz w:val="24"/>
                <w:szCs w:val="24"/>
              </w:rPr>
              <w:t>Për përcaktimin e numrit të kandidatëve për noterë që do të pranohen në programin e formimit fillestar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6329" w:type="dxa"/>
          </w:tcPr>
          <w:p w:rsidR="00F712AB" w:rsidRPr="00564D07" w:rsidRDefault="00C75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6C277E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https://www.qbz.gov.al/eli/udhezim/2021/02/23/5/a0d2e80e-892a-47a0-9c07-e46812cbf5b3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712AB" w:rsidRPr="00564D07" w:rsidTr="00987CE0">
        <w:trPr>
          <w:jc w:val="center"/>
        </w:trPr>
        <w:tc>
          <w:tcPr>
            <w:tcW w:w="556" w:type="dxa"/>
          </w:tcPr>
          <w:p w:rsidR="00F712AB" w:rsidRDefault="00F71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508" w:type="dxa"/>
          </w:tcPr>
          <w:p w:rsidR="00F712AB" w:rsidRPr="00564D07" w:rsidRDefault="00EE2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FDC">
              <w:rPr>
                <w:rFonts w:ascii="Times New Roman" w:hAnsi="Times New Roman" w:cs="Times New Roman"/>
                <w:sz w:val="24"/>
                <w:szCs w:val="24"/>
              </w:rPr>
              <w:t>Udhëzim nr. 23, datë 7.12.2020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75F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C75FDC">
              <w:rPr>
                <w:rFonts w:ascii="Times New Roman" w:hAnsi="Times New Roman" w:cs="Times New Roman"/>
                <w:sz w:val="24"/>
                <w:szCs w:val="24"/>
              </w:rPr>
              <w:t xml:space="preserve">Për evidentimin, administrimin, ruajtjen e akteve e të dokumenteve noteriale dhe për organizimin, funksionimin dhe ruajtjen e arkivave noterialë, përfshirë formatin e tyre, si dhe formën, përmbajtjen, verifikimin e </w:t>
            </w:r>
            <w:proofErr w:type="spellStart"/>
            <w:r w:rsidRPr="00C75FDC">
              <w:rPr>
                <w:rFonts w:ascii="Times New Roman" w:hAnsi="Times New Roman" w:cs="Times New Roman"/>
                <w:sz w:val="24"/>
                <w:szCs w:val="24"/>
              </w:rPr>
              <w:t>rregullueshmërisë</w:t>
            </w:r>
            <w:proofErr w:type="spellEnd"/>
            <w:r w:rsidRPr="00C75FDC">
              <w:rPr>
                <w:rFonts w:ascii="Times New Roman" w:hAnsi="Times New Roman" w:cs="Times New Roman"/>
                <w:sz w:val="24"/>
                <w:szCs w:val="24"/>
              </w:rPr>
              <w:t xml:space="preserve"> dhe administrimin e regjistrave të veprimtarisë noteriale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6329" w:type="dxa"/>
          </w:tcPr>
          <w:p w:rsidR="00F712AB" w:rsidRPr="00564D07" w:rsidRDefault="00C75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6C277E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https://www.qbz.gov.al/eli/udhezim/2020/12/07/23/7ff24305-e3de-4c0f-bfc4-55de216e3302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712AB" w:rsidRPr="00564D07" w:rsidTr="00987CE0">
        <w:trPr>
          <w:jc w:val="center"/>
        </w:trPr>
        <w:tc>
          <w:tcPr>
            <w:tcW w:w="556" w:type="dxa"/>
          </w:tcPr>
          <w:p w:rsidR="00F712AB" w:rsidRDefault="00F71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508" w:type="dxa"/>
          </w:tcPr>
          <w:p w:rsidR="00F712AB" w:rsidRPr="00564D07" w:rsidRDefault="00EE2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B11">
              <w:rPr>
                <w:rFonts w:ascii="Times New Roman" w:hAnsi="Times New Roman" w:cs="Times New Roman"/>
                <w:sz w:val="24"/>
                <w:szCs w:val="24"/>
              </w:rPr>
              <w:t>Udhëzim i përbashkët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n</w:t>
            </w:r>
            <w:r w:rsidRPr="00EE2B11">
              <w:rPr>
                <w:rFonts w:ascii="Times New Roman" w:hAnsi="Times New Roman" w:cs="Times New Roman"/>
                <w:sz w:val="24"/>
                <w:szCs w:val="24"/>
              </w:rPr>
              <w:t>r. 22, datë 20.10.2020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“</w:t>
            </w:r>
            <w:r w:rsidRPr="00EE2B11">
              <w:rPr>
                <w:rFonts w:ascii="Times New Roman" w:hAnsi="Times New Roman" w:cs="Times New Roman"/>
                <w:sz w:val="24"/>
                <w:szCs w:val="24"/>
              </w:rPr>
              <w:t>Për përcaktimin e tarifave të shpërblimit të noterit për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2B11">
              <w:rPr>
                <w:rFonts w:ascii="Times New Roman" w:hAnsi="Times New Roman" w:cs="Times New Roman"/>
                <w:sz w:val="24"/>
                <w:szCs w:val="24"/>
              </w:rPr>
              <w:t>kryerjen e veprimeve dhe akteve noteriale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6329" w:type="dxa"/>
          </w:tcPr>
          <w:p w:rsidR="00F712AB" w:rsidRPr="00564D07" w:rsidRDefault="00EE2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6C277E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https://www.qbz.gov.al/eli/udhezim/2020/10/20/22/ef3a8f48-2021-476e-96fa-5eb42a24</w:t>
              </w:r>
              <w:r w:rsidRPr="006C277E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9</w:t>
              </w:r>
              <w:r w:rsidRPr="006C277E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a58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E2B11" w:rsidRPr="00564D07" w:rsidTr="00987CE0">
        <w:trPr>
          <w:jc w:val="center"/>
        </w:trPr>
        <w:tc>
          <w:tcPr>
            <w:tcW w:w="556" w:type="dxa"/>
          </w:tcPr>
          <w:p w:rsidR="00EE2B11" w:rsidRDefault="00EE2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508" w:type="dxa"/>
          </w:tcPr>
          <w:p w:rsidR="00EE2B11" w:rsidRPr="00EE2B11" w:rsidRDefault="00EE2B11" w:rsidP="00EE2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B11">
              <w:rPr>
                <w:rFonts w:ascii="Times New Roman" w:hAnsi="Times New Roman" w:cs="Times New Roman"/>
                <w:sz w:val="24"/>
                <w:szCs w:val="24"/>
              </w:rPr>
              <w:t>Udhëzim i përbashkët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n</w:t>
            </w:r>
            <w:r w:rsidRPr="00EE2B11">
              <w:rPr>
                <w:rFonts w:ascii="Times New Roman" w:hAnsi="Times New Roman" w:cs="Times New Roman"/>
                <w:sz w:val="24"/>
                <w:szCs w:val="24"/>
              </w:rPr>
              <w:t>r. 20, datë 14.9.2020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“</w:t>
            </w:r>
            <w:r w:rsidRPr="00EE2B11">
              <w:rPr>
                <w:rFonts w:ascii="Times New Roman" w:hAnsi="Times New Roman" w:cs="Times New Roman"/>
                <w:sz w:val="24"/>
                <w:szCs w:val="24"/>
              </w:rPr>
              <w:t>Për procedurën teknike për kryerjen e pagesës në rastet 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2B11">
              <w:rPr>
                <w:rFonts w:ascii="Times New Roman" w:hAnsi="Times New Roman" w:cs="Times New Roman"/>
                <w:sz w:val="24"/>
                <w:szCs w:val="24"/>
              </w:rPr>
              <w:t>kalimit të pasurive të paluajtshme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6329" w:type="dxa"/>
          </w:tcPr>
          <w:p w:rsidR="00EE2B11" w:rsidRDefault="00EE2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6C277E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https://www.qbz.gov.al/eli/udhezim/2020/09/14/20/1eed07de-b7a8-4272-9152-f8b05ce30aa1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E2B11" w:rsidRPr="00564D07" w:rsidTr="00987CE0">
        <w:trPr>
          <w:jc w:val="center"/>
        </w:trPr>
        <w:tc>
          <w:tcPr>
            <w:tcW w:w="556" w:type="dxa"/>
          </w:tcPr>
          <w:p w:rsidR="00EE2B11" w:rsidRDefault="00EE2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508" w:type="dxa"/>
          </w:tcPr>
          <w:p w:rsidR="00EE2B11" w:rsidRPr="00EE2B11" w:rsidRDefault="00EE2B11" w:rsidP="00EE2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B11">
              <w:rPr>
                <w:rFonts w:ascii="Times New Roman" w:hAnsi="Times New Roman" w:cs="Times New Roman"/>
                <w:sz w:val="24"/>
                <w:szCs w:val="24"/>
              </w:rPr>
              <w:t>Udhëzim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</w:t>
            </w:r>
            <w:r w:rsidRPr="00EE2B11">
              <w:rPr>
                <w:rFonts w:ascii="Times New Roman" w:hAnsi="Times New Roman" w:cs="Times New Roman"/>
                <w:sz w:val="24"/>
                <w:szCs w:val="24"/>
              </w:rPr>
              <w:t>r. 16, datë 30.7.2020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“</w:t>
            </w:r>
            <w:r w:rsidRPr="00EE2B11">
              <w:rPr>
                <w:rFonts w:ascii="Times New Roman" w:hAnsi="Times New Roman" w:cs="Times New Roman"/>
                <w:sz w:val="24"/>
                <w:szCs w:val="24"/>
              </w:rPr>
              <w:t>Për përcaktimin e rregullave për trajtimin 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</w:t>
            </w:r>
            <w:r w:rsidRPr="00EE2B11">
              <w:rPr>
                <w:rFonts w:ascii="Times New Roman" w:hAnsi="Times New Roman" w:cs="Times New Roman"/>
                <w:sz w:val="24"/>
                <w:szCs w:val="24"/>
              </w:rPr>
              <w:t>ransaksioneve financiare të noterit dhe të fondeve të një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</w:t>
            </w:r>
            <w:r w:rsidRPr="00EE2B11">
              <w:rPr>
                <w:rFonts w:ascii="Times New Roman" w:hAnsi="Times New Roman" w:cs="Times New Roman"/>
                <w:sz w:val="24"/>
                <w:szCs w:val="24"/>
              </w:rPr>
              <w:t>lienti ose të një pale të tretë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6329" w:type="dxa"/>
          </w:tcPr>
          <w:p w:rsidR="00EE2B11" w:rsidRDefault="00EE2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6C277E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https://www.qbz.gov.al/eli/udhezim/2020/07/30/16/d1118b78-da52-4750-842a-2051619d5c1b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712AB" w:rsidRPr="00564D07" w:rsidTr="00B71690">
        <w:trPr>
          <w:trHeight w:val="404"/>
          <w:jc w:val="center"/>
        </w:trPr>
        <w:tc>
          <w:tcPr>
            <w:tcW w:w="14393" w:type="dxa"/>
            <w:gridSpan w:val="3"/>
          </w:tcPr>
          <w:p w:rsidR="00F712AB" w:rsidRPr="00F712AB" w:rsidRDefault="006629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2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PËRMBARIMI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GJYQËSOR SHTETËROR </w:t>
            </w:r>
          </w:p>
        </w:tc>
      </w:tr>
      <w:tr w:rsidR="00F712AB" w:rsidRPr="00564D07" w:rsidTr="00987CE0">
        <w:trPr>
          <w:jc w:val="center"/>
        </w:trPr>
        <w:tc>
          <w:tcPr>
            <w:tcW w:w="556" w:type="dxa"/>
          </w:tcPr>
          <w:p w:rsidR="00F712AB" w:rsidRDefault="00F71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508" w:type="dxa"/>
          </w:tcPr>
          <w:p w:rsidR="00F712AB" w:rsidRPr="00564D07" w:rsidRDefault="00D53FAB" w:rsidP="00D53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FAB">
              <w:rPr>
                <w:rFonts w:ascii="Times New Roman" w:hAnsi="Times New Roman" w:cs="Times New Roman"/>
                <w:sz w:val="24"/>
                <w:szCs w:val="24"/>
              </w:rPr>
              <w:t>Udhëzim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3FAB">
              <w:rPr>
                <w:rFonts w:ascii="Times New Roman" w:hAnsi="Times New Roman" w:cs="Times New Roman"/>
                <w:sz w:val="24"/>
                <w:szCs w:val="24"/>
              </w:rPr>
              <w:t>nr. 1, datë 25.3.2024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“</w:t>
            </w:r>
            <w:r w:rsidRPr="00D53FAB">
              <w:rPr>
                <w:rFonts w:ascii="Times New Roman" w:hAnsi="Times New Roman" w:cs="Times New Roman"/>
                <w:sz w:val="24"/>
                <w:szCs w:val="24"/>
              </w:rPr>
              <w:t xml:space="preserve">Për përcaktimin e rregullave të hollësishme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D53FAB">
              <w:rPr>
                <w:rFonts w:ascii="Times New Roman" w:hAnsi="Times New Roman" w:cs="Times New Roman"/>
                <w:sz w:val="24"/>
                <w:szCs w:val="24"/>
              </w:rPr>
              <w:t>Për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3FAB">
              <w:rPr>
                <w:rFonts w:ascii="Times New Roman" w:hAnsi="Times New Roman" w:cs="Times New Roman"/>
                <w:sz w:val="24"/>
                <w:szCs w:val="24"/>
              </w:rPr>
              <w:t>transferimin e përkohshëm dhe të përhershëm të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3FAB">
              <w:rPr>
                <w:rFonts w:ascii="Times New Roman" w:hAnsi="Times New Roman" w:cs="Times New Roman"/>
                <w:sz w:val="24"/>
                <w:szCs w:val="24"/>
              </w:rPr>
              <w:t>përmbaruesit gjyqësor shtetëror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6329" w:type="dxa"/>
          </w:tcPr>
          <w:p w:rsidR="00F712AB" w:rsidRPr="00564D07" w:rsidRDefault="00D53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6C277E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https://www.qbz.gov.al/eli/udhezim/2024/03/25/1/9047e07b-f9c7-4ede-bd53-e4b91481fee8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712AB" w:rsidRPr="00564D07" w:rsidTr="00987CE0">
        <w:trPr>
          <w:jc w:val="center"/>
        </w:trPr>
        <w:tc>
          <w:tcPr>
            <w:tcW w:w="556" w:type="dxa"/>
          </w:tcPr>
          <w:p w:rsidR="00F712AB" w:rsidRDefault="00F71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508" w:type="dxa"/>
          </w:tcPr>
          <w:p w:rsidR="00F712AB" w:rsidRPr="00564D07" w:rsidRDefault="00D53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FAB">
              <w:rPr>
                <w:rFonts w:ascii="Times New Roman" w:hAnsi="Times New Roman" w:cs="Times New Roman"/>
                <w:sz w:val="24"/>
                <w:szCs w:val="24"/>
              </w:rPr>
              <w:t>Udhëzim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3FAB">
              <w:rPr>
                <w:rFonts w:ascii="Times New Roman" w:hAnsi="Times New Roman" w:cs="Times New Roman"/>
                <w:sz w:val="24"/>
                <w:szCs w:val="24"/>
              </w:rPr>
              <w:t>nr. 4, datë 18.6.2024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“</w:t>
            </w:r>
            <w:r w:rsidRPr="00D53FAB">
              <w:rPr>
                <w:rFonts w:ascii="Times New Roman" w:hAnsi="Times New Roman" w:cs="Times New Roman"/>
                <w:sz w:val="24"/>
                <w:szCs w:val="24"/>
              </w:rPr>
              <w:t xml:space="preserve">Për përcaktimin e rregullave të hollësishme për procedurën dhe afatet e dorëzimit të dokumentacionit nga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D53FAB">
              <w:rPr>
                <w:rFonts w:ascii="Times New Roman" w:hAnsi="Times New Roman" w:cs="Times New Roman"/>
                <w:sz w:val="24"/>
                <w:szCs w:val="24"/>
              </w:rPr>
              <w:t>ërmbaruesi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3FAB">
              <w:rPr>
                <w:rFonts w:ascii="Times New Roman" w:hAnsi="Times New Roman" w:cs="Times New Roman"/>
                <w:sz w:val="24"/>
                <w:szCs w:val="24"/>
              </w:rPr>
              <w:t xml:space="preserve">gjyqësor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3FAB">
              <w:rPr>
                <w:rFonts w:ascii="Times New Roman" w:hAnsi="Times New Roman" w:cs="Times New Roman"/>
                <w:sz w:val="24"/>
                <w:szCs w:val="24"/>
              </w:rPr>
              <w:t>shtetëror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6329" w:type="dxa"/>
          </w:tcPr>
          <w:p w:rsidR="00F712AB" w:rsidRPr="00564D07" w:rsidRDefault="00D53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6C277E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https://www.qbz.gov.al/eli/udhezim/2024/06/18/4/c288a1ec-654c-488a-adee-557b8564f0f7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712AB" w:rsidRPr="00564D07" w:rsidTr="00987CE0">
        <w:trPr>
          <w:jc w:val="center"/>
        </w:trPr>
        <w:tc>
          <w:tcPr>
            <w:tcW w:w="556" w:type="dxa"/>
          </w:tcPr>
          <w:p w:rsidR="00F712AB" w:rsidRDefault="00F71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508" w:type="dxa"/>
          </w:tcPr>
          <w:p w:rsidR="00F712AB" w:rsidRPr="00564D07" w:rsidRDefault="00D53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FAB">
              <w:rPr>
                <w:rFonts w:ascii="Times New Roman" w:hAnsi="Times New Roman" w:cs="Times New Roman"/>
                <w:sz w:val="24"/>
                <w:szCs w:val="24"/>
              </w:rPr>
              <w:t>Udhëzim i përbashkët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3FAB">
              <w:rPr>
                <w:rFonts w:ascii="Times New Roman" w:hAnsi="Times New Roman" w:cs="Times New Roman"/>
                <w:sz w:val="24"/>
                <w:szCs w:val="24"/>
              </w:rPr>
              <w:t>nr. 3, datë 16.4.2024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“</w:t>
            </w:r>
            <w:r w:rsidRPr="00D53FAB">
              <w:rPr>
                <w:rFonts w:ascii="Times New Roman" w:hAnsi="Times New Roman" w:cs="Times New Roman"/>
                <w:sz w:val="24"/>
                <w:szCs w:val="24"/>
              </w:rPr>
              <w:t>Për përcaktimin e rregullave të hollësishme për kriteret, procedurën dhe mënyrën e bashkëpunimit dhe mbështetjes së përmbaruesve gjyqësorë shtetërorë nga Policia e Shtetit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6329" w:type="dxa"/>
          </w:tcPr>
          <w:p w:rsidR="00F712AB" w:rsidRPr="00564D07" w:rsidRDefault="00D53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6C277E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https://www.qbz.gov.al/eli/udhezim/2024/04/16/3/0a578ff1-8c41-4396-8915-3b8f17ce4f55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C6579" w:rsidRPr="00564D07" w:rsidTr="00B71690">
        <w:trPr>
          <w:trHeight w:val="494"/>
          <w:jc w:val="center"/>
        </w:trPr>
        <w:tc>
          <w:tcPr>
            <w:tcW w:w="14393" w:type="dxa"/>
            <w:gridSpan w:val="3"/>
          </w:tcPr>
          <w:p w:rsidR="00BC6579" w:rsidRPr="00F712AB" w:rsidRDefault="0066299F" w:rsidP="00BC65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2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PËRMBARIMI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GJYQËSOR PRIVAT </w:t>
            </w:r>
          </w:p>
        </w:tc>
      </w:tr>
      <w:tr w:rsidR="00BC6579" w:rsidRPr="00564D07" w:rsidTr="00987CE0">
        <w:trPr>
          <w:jc w:val="center"/>
        </w:trPr>
        <w:tc>
          <w:tcPr>
            <w:tcW w:w="556" w:type="dxa"/>
          </w:tcPr>
          <w:p w:rsidR="00BC6579" w:rsidRDefault="00BC6579" w:rsidP="00BC6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508" w:type="dxa"/>
          </w:tcPr>
          <w:p w:rsidR="00BC6579" w:rsidRPr="00D53FAB" w:rsidRDefault="00BC6579" w:rsidP="00BC6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579">
              <w:rPr>
                <w:rFonts w:ascii="Times New Roman" w:hAnsi="Times New Roman" w:cs="Times New Roman"/>
                <w:sz w:val="24"/>
                <w:szCs w:val="24"/>
              </w:rPr>
              <w:t>Udhëzim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</w:t>
            </w:r>
            <w:r w:rsidRPr="00BC6579">
              <w:rPr>
                <w:rFonts w:ascii="Times New Roman" w:hAnsi="Times New Roman" w:cs="Times New Roman"/>
                <w:sz w:val="24"/>
                <w:szCs w:val="24"/>
              </w:rPr>
              <w:t>r. 11, datë 24.11.2022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“</w:t>
            </w:r>
            <w:r w:rsidRPr="00BC6579">
              <w:rPr>
                <w:rFonts w:ascii="Times New Roman" w:hAnsi="Times New Roman" w:cs="Times New Roman"/>
                <w:sz w:val="24"/>
                <w:szCs w:val="24"/>
              </w:rPr>
              <w:t>Për përcaktimin e rregullave të hollësishme për kontrollin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6579">
              <w:rPr>
                <w:rFonts w:ascii="Times New Roman" w:hAnsi="Times New Roman" w:cs="Times New Roman"/>
                <w:sz w:val="24"/>
                <w:szCs w:val="24"/>
              </w:rPr>
              <w:t>e veprimtarisë së përmbaruesve gjyqësorë privatë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6329" w:type="dxa"/>
          </w:tcPr>
          <w:p w:rsidR="00BC6579" w:rsidRDefault="00BC6579" w:rsidP="00BC6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6C277E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https://www.qbz.gov.al/eli/udhezim/2022/11/24/11/c0226d84-e829-4a43-822f-eae91d8c1e8d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C6579" w:rsidRPr="00564D07" w:rsidTr="00987CE0">
        <w:trPr>
          <w:jc w:val="center"/>
        </w:trPr>
        <w:tc>
          <w:tcPr>
            <w:tcW w:w="556" w:type="dxa"/>
          </w:tcPr>
          <w:p w:rsidR="00BC6579" w:rsidRDefault="00BC6579" w:rsidP="00BC6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508" w:type="dxa"/>
          </w:tcPr>
          <w:p w:rsidR="00BC6579" w:rsidRPr="00D53FAB" w:rsidRDefault="00BC6579" w:rsidP="00BC6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579">
              <w:rPr>
                <w:rFonts w:ascii="Times New Roman" w:hAnsi="Times New Roman" w:cs="Times New Roman"/>
                <w:sz w:val="24"/>
                <w:szCs w:val="24"/>
              </w:rPr>
              <w:t>Udhëzim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6579">
              <w:rPr>
                <w:rFonts w:ascii="Times New Roman" w:hAnsi="Times New Roman" w:cs="Times New Roman"/>
                <w:sz w:val="24"/>
                <w:szCs w:val="24"/>
              </w:rPr>
              <w:t>nr. 2, datë 31.3.2023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“</w:t>
            </w:r>
            <w:r w:rsidRPr="00BC6579">
              <w:rPr>
                <w:rFonts w:ascii="Times New Roman" w:hAnsi="Times New Roman" w:cs="Times New Roman"/>
                <w:sz w:val="24"/>
                <w:szCs w:val="24"/>
              </w:rPr>
              <w:t>Për caktimin e tarifave të veprimtarisë dytësore të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6579">
              <w:rPr>
                <w:rFonts w:ascii="Times New Roman" w:hAnsi="Times New Roman" w:cs="Times New Roman"/>
                <w:sz w:val="24"/>
                <w:szCs w:val="24"/>
              </w:rPr>
              <w:t>përmbaruesit gjyqësor privat, për kryerjen e njoftimit të akteve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6579">
              <w:rPr>
                <w:rFonts w:ascii="Times New Roman" w:hAnsi="Times New Roman" w:cs="Times New Roman"/>
                <w:sz w:val="24"/>
                <w:szCs w:val="24"/>
              </w:rPr>
              <w:t>gjyqësore dhe dokumenteve zyrtare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6329" w:type="dxa"/>
          </w:tcPr>
          <w:p w:rsidR="00BC6579" w:rsidRDefault="00BC6579" w:rsidP="00BC6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6C277E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https://www.qbz.gov.al/eli/udhezim/2023/03/31/2/86ca7919-6ee1-425e-852d-751b3df48161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C6579" w:rsidRPr="00564D07" w:rsidTr="00987CE0">
        <w:trPr>
          <w:jc w:val="center"/>
        </w:trPr>
        <w:tc>
          <w:tcPr>
            <w:tcW w:w="556" w:type="dxa"/>
          </w:tcPr>
          <w:p w:rsidR="00BC6579" w:rsidRDefault="00BC6579" w:rsidP="00BC6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508" w:type="dxa"/>
          </w:tcPr>
          <w:p w:rsidR="00BC6579" w:rsidRPr="00D53FAB" w:rsidRDefault="00BC6579" w:rsidP="00BC6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579">
              <w:rPr>
                <w:rFonts w:ascii="Times New Roman" w:hAnsi="Times New Roman" w:cs="Times New Roman"/>
                <w:sz w:val="24"/>
                <w:szCs w:val="24"/>
              </w:rPr>
              <w:t>Udhëzim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6579">
              <w:rPr>
                <w:rFonts w:ascii="Times New Roman" w:hAnsi="Times New Roman" w:cs="Times New Roman"/>
                <w:sz w:val="24"/>
                <w:szCs w:val="24"/>
              </w:rPr>
              <w:t>nr. 3, datë 31.3.2023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“</w:t>
            </w:r>
            <w:r w:rsidRPr="00BC6579">
              <w:rPr>
                <w:rFonts w:ascii="Times New Roman" w:hAnsi="Times New Roman" w:cs="Times New Roman"/>
                <w:sz w:val="24"/>
                <w:szCs w:val="24"/>
              </w:rPr>
              <w:t>Për caktimin e tarifave të veprimtarisë dytësore të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6579">
              <w:rPr>
                <w:rFonts w:ascii="Times New Roman" w:hAnsi="Times New Roman" w:cs="Times New Roman"/>
                <w:sz w:val="24"/>
                <w:szCs w:val="24"/>
              </w:rPr>
              <w:t>përmbaruesit gjyqësor privat për shitjen e sendeve në ankand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6579">
              <w:rPr>
                <w:rFonts w:ascii="Times New Roman" w:hAnsi="Times New Roman" w:cs="Times New Roman"/>
                <w:sz w:val="24"/>
                <w:szCs w:val="24"/>
              </w:rPr>
              <w:t>publi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k”</w:t>
            </w:r>
          </w:p>
        </w:tc>
        <w:tc>
          <w:tcPr>
            <w:tcW w:w="6329" w:type="dxa"/>
          </w:tcPr>
          <w:p w:rsidR="00BC6579" w:rsidRDefault="00BC6579" w:rsidP="00BC6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6C277E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https://www.qbz.gov.al/eli/udhezim/2023/03/31/3/e0e0b6d0-49af-4c06-a1ff-8bc236891cf0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C6579" w:rsidRPr="00564D07" w:rsidTr="00987CE0">
        <w:trPr>
          <w:jc w:val="center"/>
        </w:trPr>
        <w:tc>
          <w:tcPr>
            <w:tcW w:w="556" w:type="dxa"/>
          </w:tcPr>
          <w:p w:rsidR="00BC6579" w:rsidRDefault="00BC6579" w:rsidP="00BC6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508" w:type="dxa"/>
          </w:tcPr>
          <w:p w:rsidR="00BC6579" w:rsidRPr="00D53FAB" w:rsidRDefault="00BC6579" w:rsidP="00BC6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579">
              <w:rPr>
                <w:rFonts w:ascii="Times New Roman" w:hAnsi="Times New Roman" w:cs="Times New Roman"/>
                <w:sz w:val="24"/>
                <w:szCs w:val="24"/>
              </w:rPr>
              <w:t>Udhëzim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</w:t>
            </w:r>
            <w:r w:rsidRPr="00BC6579">
              <w:rPr>
                <w:rFonts w:ascii="Times New Roman" w:hAnsi="Times New Roman" w:cs="Times New Roman"/>
                <w:sz w:val="24"/>
                <w:szCs w:val="24"/>
              </w:rPr>
              <w:t>r. 4, datë 31.3.2023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“</w:t>
            </w:r>
            <w:r w:rsidRPr="00BC6579">
              <w:rPr>
                <w:rFonts w:ascii="Times New Roman" w:hAnsi="Times New Roman" w:cs="Times New Roman"/>
                <w:sz w:val="24"/>
                <w:szCs w:val="24"/>
              </w:rPr>
              <w:t>Për caktimin e tarifave të veprimtarisë dytësore të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6579">
              <w:rPr>
                <w:rFonts w:ascii="Times New Roman" w:hAnsi="Times New Roman" w:cs="Times New Roman"/>
                <w:sz w:val="24"/>
                <w:szCs w:val="24"/>
              </w:rPr>
              <w:t>përmbaruesit gjyqësor privat për kryerjen e konstatimeve të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6579">
              <w:rPr>
                <w:rFonts w:ascii="Times New Roman" w:hAnsi="Times New Roman" w:cs="Times New Roman"/>
                <w:sz w:val="24"/>
                <w:szCs w:val="24"/>
              </w:rPr>
              <w:t xml:space="preserve">fakteve, sendeve dhe dukurive lehtësisht të </w:t>
            </w:r>
            <w:proofErr w:type="spellStart"/>
            <w:r w:rsidRPr="00BC6579">
              <w:rPr>
                <w:rFonts w:ascii="Times New Roman" w:hAnsi="Times New Roman" w:cs="Times New Roman"/>
                <w:sz w:val="24"/>
                <w:szCs w:val="24"/>
              </w:rPr>
              <w:t>verifikueshme</w:t>
            </w:r>
            <w:proofErr w:type="spellEnd"/>
            <w:r w:rsidRPr="00BC6579">
              <w:rPr>
                <w:rFonts w:ascii="Times New Roman" w:hAnsi="Times New Roman" w:cs="Times New Roman"/>
                <w:sz w:val="24"/>
                <w:szCs w:val="24"/>
              </w:rPr>
              <w:t>, që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6579">
              <w:rPr>
                <w:rFonts w:ascii="Times New Roman" w:hAnsi="Times New Roman" w:cs="Times New Roman"/>
                <w:sz w:val="24"/>
                <w:szCs w:val="24"/>
              </w:rPr>
              <w:t>nuk kërkojnë njohuri specifike teknike, sipas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6579">
              <w:rPr>
                <w:rFonts w:ascii="Times New Roman" w:hAnsi="Times New Roman" w:cs="Times New Roman"/>
                <w:sz w:val="24"/>
                <w:szCs w:val="24"/>
              </w:rPr>
              <w:t>legjislacionit në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6579">
              <w:rPr>
                <w:rFonts w:ascii="Times New Roman" w:hAnsi="Times New Roman" w:cs="Times New Roman"/>
                <w:sz w:val="24"/>
                <w:szCs w:val="24"/>
              </w:rPr>
              <w:t>fuq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i”</w:t>
            </w:r>
          </w:p>
        </w:tc>
        <w:tc>
          <w:tcPr>
            <w:tcW w:w="6329" w:type="dxa"/>
          </w:tcPr>
          <w:p w:rsidR="00BC6579" w:rsidRDefault="00BC6579" w:rsidP="00BC6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6C277E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https://www.qbz.gov.al/eli/udhezim/2023/03/31/4/d5fcd85d-0c44-45ba-a43b-531cfec5b60d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C6579" w:rsidRPr="00564D07" w:rsidTr="00987CE0">
        <w:trPr>
          <w:jc w:val="center"/>
        </w:trPr>
        <w:tc>
          <w:tcPr>
            <w:tcW w:w="556" w:type="dxa"/>
          </w:tcPr>
          <w:p w:rsidR="00BC6579" w:rsidRDefault="00BC6579" w:rsidP="00BC6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508" w:type="dxa"/>
          </w:tcPr>
          <w:p w:rsidR="00BC6579" w:rsidRPr="00D53FAB" w:rsidRDefault="00BC6579" w:rsidP="00BC6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579">
              <w:rPr>
                <w:rFonts w:ascii="Times New Roman" w:hAnsi="Times New Roman" w:cs="Times New Roman"/>
                <w:sz w:val="24"/>
                <w:szCs w:val="24"/>
              </w:rPr>
              <w:t>Udhëzim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6579">
              <w:rPr>
                <w:rFonts w:ascii="Times New Roman" w:hAnsi="Times New Roman" w:cs="Times New Roman"/>
                <w:sz w:val="24"/>
                <w:szCs w:val="24"/>
              </w:rPr>
              <w:t>nr. 5, datë 31.3.2023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“</w:t>
            </w:r>
            <w:r w:rsidRPr="00BC6579">
              <w:rPr>
                <w:rFonts w:ascii="Times New Roman" w:hAnsi="Times New Roman" w:cs="Times New Roman"/>
                <w:sz w:val="24"/>
                <w:szCs w:val="24"/>
              </w:rPr>
              <w:t>Për caktimin e tarifave të veprimtarisë dytësore të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6579">
              <w:rPr>
                <w:rFonts w:ascii="Times New Roman" w:hAnsi="Times New Roman" w:cs="Times New Roman"/>
                <w:sz w:val="24"/>
                <w:szCs w:val="24"/>
              </w:rPr>
              <w:t>përmbaruesit gjyqësor privat për kryerjen e njoftimit apo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6579">
              <w:rPr>
                <w:rFonts w:ascii="Times New Roman" w:hAnsi="Times New Roman" w:cs="Times New Roman"/>
                <w:sz w:val="24"/>
                <w:szCs w:val="24"/>
              </w:rPr>
              <w:t>mbledhjes së detyrimeve financiare me mirëkuptim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6329" w:type="dxa"/>
          </w:tcPr>
          <w:p w:rsidR="00BC6579" w:rsidRDefault="00BC6579" w:rsidP="00BC6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6C277E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https://www.qbz.gov.al/eli/udhezim/2023/03/31/5/9d648abf-4c05-4f8f-a0d9-907b1e01706b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C6579" w:rsidRPr="00564D07" w:rsidTr="00987CE0">
        <w:trPr>
          <w:jc w:val="center"/>
        </w:trPr>
        <w:tc>
          <w:tcPr>
            <w:tcW w:w="556" w:type="dxa"/>
          </w:tcPr>
          <w:p w:rsidR="00BC6579" w:rsidRDefault="00BC6579" w:rsidP="00BC6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508" w:type="dxa"/>
          </w:tcPr>
          <w:p w:rsidR="00BC6579" w:rsidRPr="00D53FAB" w:rsidRDefault="00BC6579" w:rsidP="00BC6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579">
              <w:rPr>
                <w:rFonts w:ascii="Times New Roman" w:hAnsi="Times New Roman" w:cs="Times New Roman"/>
                <w:sz w:val="24"/>
                <w:szCs w:val="24"/>
              </w:rPr>
              <w:t>Udhëzim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6579">
              <w:rPr>
                <w:rFonts w:ascii="Times New Roman" w:hAnsi="Times New Roman" w:cs="Times New Roman"/>
                <w:sz w:val="24"/>
                <w:szCs w:val="24"/>
              </w:rPr>
              <w:t>nr. 13, datë 17.7.2020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“</w:t>
            </w:r>
            <w:r w:rsidRPr="00BC6579">
              <w:rPr>
                <w:rFonts w:ascii="Times New Roman" w:hAnsi="Times New Roman" w:cs="Times New Roman"/>
                <w:sz w:val="24"/>
                <w:szCs w:val="24"/>
              </w:rPr>
              <w:t>Për miratimin e kritereve, procedurave të përzgjedhjes dhe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6579">
              <w:rPr>
                <w:rFonts w:ascii="Times New Roman" w:hAnsi="Times New Roman" w:cs="Times New Roman"/>
                <w:sz w:val="24"/>
                <w:szCs w:val="24"/>
              </w:rPr>
              <w:t>shpërblimit të ekspertëve të jashtëm të pavarur, të cilët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6579">
              <w:rPr>
                <w:rFonts w:ascii="Times New Roman" w:hAnsi="Times New Roman" w:cs="Times New Roman"/>
                <w:sz w:val="24"/>
                <w:szCs w:val="24"/>
              </w:rPr>
              <w:t>angazhohen në kryerjen e kontrolleve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6329" w:type="dxa"/>
          </w:tcPr>
          <w:p w:rsidR="00BC6579" w:rsidRPr="00BC6579" w:rsidRDefault="00BC6579" w:rsidP="00BC6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BC6579">
                <w:rPr>
                  <w:rStyle w:val="Hyperlink"/>
                  <w:rFonts w:ascii="Times New Roman" w:eastAsia="Times New Roman" w:hAnsi="Times New Roman" w:cs="Times New Roman"/>
                  <w:spacing w:val="-2"/>
                  <w:sz w:val="24"/>
                  <w:szCs w:val="24"/>
                  <w:lang w:eastAsia="sq-AL"/>
                </w:rPr>
                <w:t>https://www.qbz.gov.al/eli/udhezim/2020/07/17/13/6211081f-79ed-4bef-a1cb-25a6f0cfda3b</w:t>
              </w:r>
            </w:hyperlink>
            <w:r w:rsidRPr="00BC65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sq-AL"/>
              </w:rPr>
              <w:t xml:space="preserve"> </w:t>
            </w:r>
          </w:p>
        </w:tc>
      </w:tr>
      <w:tr w:rsidR="00BC6579" w:rsidRPr="00564D07" w:rsidTr="00B71690">
        <w:trPr>
          <w:trHeight w:val="458"/>
          <w:jc w:val="center"/>
        </w:trPr>
        <w:tc>
          <w:tcPr>
            <w:tcW w:w="14393" w:type="dxa"/>
            <w:gridSpan w:val="3"/>
          </w:tcPr>
          <w:p w:rsidR="00BC6579" w:rsidRPr="00987CE0" w:rsidRDefault="0066299F" w:rsidP="00BC65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CE0">
              <w:rPr>
                <w:rFonts w:ascii="Times New Roman" w:hAnsi="Times New Roman" w:cs="Times New Roman"/>
                <w:b/>
                <w:sz w:val="24"/>
                <w:szCs w:val="24"/>
              </w:rPr>
              <w:t>NDIHMA JURIDIKE E GARANTUAR NGA SHTETI</w:t>
            </w:r>
          </w:p>
        </w:tc>
      </w:tr>
      <w:tr w:rsidR="00BC6579" w:rsidRPr="00564D07" w:rsidTr="00987CE0">
        <w:trPr>
          <w:jc w:val="center"/>
        </w:trPr>
        <w:tc>
          <w:tcPr>
            <w:tcW w:w="556" w:type="dxa"/>
          </w:tcPr>
          <w:p w:rsidR="00BC6579" w:rsidRDefault="00BC6579" w:rsidP="00BC6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508" w:type="dxa"/>
          </w:tcPr>
          <w:p w:rsidR="00BC6579" w:rsidRPr="00564D07" w:rsidRDefault="00BC6579" w:rsidP="00BC6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CE0">
              <w:rPr>
                <w:rFonts w:ascii="Times New Roman" w:hAnsi="Times New Roman" w:cs="Times New Roman"/>
                <w:sz w:val="24"/>
                <w:szCs w:val="24"/>
              </w:rPr>
              <w:t>Udhëzim i përbashkët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n</w:t>
            </w:r>
            <w:r w:rsidRPr="00987CE0">
              <w:rPr>
                <w:rFonts w:ascii="Times New Roman" w:hAnsi="Times New Roman" w:cs="Times New Roman"/>
                <w:sz w:val="24"/>
                <w:szCs w:val="24"/>
              </w:rPr>
              <w:t>r. 18, datë 5.8.2020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“</w:t>
            </w:r>
            <w:r w:rsidRPr="00987CE0">
              <w:rPr>
                <w:rFonts w:ascii="Times New Roman" w:hAnsi="Times New Roman" w:cs="Times New Roman"/>
                <w:sz w:val="24"/>
                <w:szCs w:val="24"/>
              </w:rPr>
              <w:t>Për miratimin e kritereve të përfitimit të pagesave dhe tarifat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7CE0">
              <w:rPr>
                <w:rFonts w:ascii="Times New Roman" w:hAnsi="Times New Roman" w:cs="Times New Roman"/>
                <w:sz w:val="24"/>
                <w:szCs w:val="24"/>
              </w:rPr>
              <w:t>e shpërblimit të avokatëve që ofrojnë ndihmë juridike dytësore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6329" w:type="dxa"/>
          </w:tcPr>
          <w:p w:rsidR="00BC6579" w:rsidRPr="00564D07" w:rsidRDefault="00BC6579" w:rsidP="00BC6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6C277E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https://www.qbz.gov.al/eli/udhezim/2020/08/05/18/c80bc655-23d5-482d-b946-fca4fe565657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C6579" w:rsidRPr="00564D07" w:rsidTr="00987CE0">
        <w:trPr>
          <w:jc w:val="center"/>
        </w:trPr>
        <w:tc>
          <w:tcPr>
            <w:tcW w:w="556" w:type="dxa"/>
          </w:tcPr>
          <w:p w:rsidR="00BC6579" w:rsidRDefault="00BC6579" w:rsidP="00BC6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508" w:type="dxa"/>
          </w:tcPr>
          <w:p w:rsidR="00BC6579" w:rsidRPr="00564D07" w:rsidRDefault="00BC6579" w:rsidP="00BC6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115">
              <w:rPr>
                <w:rFonts w:ascii="Times New Roman" w:hAnsi="Times New Roman" w:cs="Times New Roman"/>
                <w:sz w:val="24"/>
                <w:szCs w:val="24"/>
              </w:rPr>
              <w:t>Udhëzim i përbashkët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n</w:t>
            </w:r>
            <w:r w:rsidRPr="00AB1115">
              <w:rPr>
                <w:rFonts w:ascii="Times New Roman" w:hAnsi="Times New Roman" w:cs="Times New Roman"/>
                <w:sz w:val="24"/>
                <w:szCs w:val="24"/>
              </w:rPr>
              <w:t>r. 17, datë 5.8.2020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“</w:t>
            </w:r>
            <w:r w:rsidRPr="00AB1115">
              <w:rPr>
                <w:rFonts w:ascii="Times New Roman" w:hAnsi="Times New Roman" w:cs="Times New Roman"/>
                <w:sz w:val="24"/>
                <w:szCs w:val="24"/>
              </w:rPr>
              <w:t>Për rregullat e zbatimit të parimit të rotacionit në caktimin 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115">
              <w:rPr>
                <w:rFonts w:ascii="Times New Roman" w:hAnsi="Times New Roman" w:cs="Times New Roman"/>
                <w:sz w:val="24"/>
                <w:szCs w:val="24"/>
              </w:rPr>
              <w:t>avokatëve, që do të ofrojnë shërbime të ndihmës juridike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115">
              <w:rPr>
                <w:rFonts w:ascii="Times New Roman" w:hAnsi="Times New Roman" w:cs="Times New Roman"/>
                <w:sz w:val="24"/>
                <w:szCs w:val="24"/>
              </w:rPr>
              <w:t>dytësore në proceset civile dhe administrative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6329" w:type="dxa"/>
          </w:tcPr>
          <w:p w:rsidR="00BC6579" w:rsidRPr="00564D07" w:rsidRDefault="00BC6579" w:rsidP="00BC6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Pr="006C277E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https://www.qbz.gov.al/eli/udhezim/2020/08/05/17/d620504b-d350-402d-bc79-0749395c1ada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C6579" w:rsidRPr="00564D07" w:rsidTr="00987CE0">
        <w:trPr>
          <w:jc w:val="center"/>
        </w:trPr>
        <w:tc>
          <w:tcPr>
            <w:tcW w:w="556" w:type="dxa"/>
          </w:tcPr>
          <w:p w:rsidR="00BC6579" w:rsidRDefault="00BC6579" w:rsidP="00BC6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508" w:type="dxa"/>
          </w:tcPr>
          <w:p w:rsidR="00BC6579" w:rsidRPr="00564D07" w:rsidRDefault="00BC6579" w:rsidP="00BC6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Udhëzim nr. 1, datë 08.03.2019, “Për miratimin e rregullave dhe procedurave për plotësimin dhe administrimin e të dhënave të regjistrave”</w:t>
            </w:r>
          </w:p>
        </w:tc>
        <w:tc>
          <w:tcPr>
            <w:tcW w:w="6329" w:type="dxa"/>
          </w:tcPr>
          <w:p w:rsidR="00BC6579" w:rsidRDefault="00BC6579" w:rsidP="00BC6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Nuk gjendet në QBZ. </w:t>
            </w:r>
          </w:p>
          <w:p w:rsidR="00BC6579" w:rsidRPr="00564D07" w:rsidRDefault="00BC6579" w:rsidP="00BC6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186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Linku</w:t>
            </w:r>
            <w:proofErr w:type="spellEnd"/>
            <w:r w:rsidRPr="00CE186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i MD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24" w:history="1">
              <w:r w:rsidRPr="006C277E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https://www.drejtesia.gov.al/wp-content/uploads/2019/04/udhezim-nr.-1-dt-08.03.2019-rregullat-dhe-proced-per-mbledhjen-dhe-admin-te-te-dhenave-te-regjistrave.pdf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C6579" w:rsidRPr="00564D07" w:rsidTr="00987CE0">
        <w:trPr>
          <w:jc w:val="center"/>
        </w:trPr>
        <w:tc>
          <w:tcPr>
            <w:tcW w:w="556" w:type="dxa"/>
          </w:tcPr>
          <w:p w:rsidR="00BC6579" w:rsidRDefault="00BC6579" w:rsidP="00BC6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508" w:type="dxa"/>
          </w:tcPr>
          <w:p w:rsidR="00BC6579" w:rsidRPr="00564D07" w:rsidRDefault="00BC6579" w:rsidP="00BC6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Udhëzim nr.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datë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25.03.2019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“Për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procedurat,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periodicitetin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dhe rregullat për verifikimin e rrethanave për kthimin e përfitimeve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6329" w:type="dxa"/>
          </w:tcPr>
          <w:p w:rsidR="00BC6579" w:rsidRDefault="00BC6579" w:rsidP="00BC6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Nuk gjendet në QBZ. </w:t>
            </w:r>
          </w:p>
          <w:p w:rsidR="00BC6579" w:rsidRPr="00564D07" w:rsidRDefault="00BC6579" w:rsidP="00BC6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186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Linku</w:t>
            </w:r>
            <w:proofErr w:type="spellEnd"/>
            <w:r w:rsidRPr="00CE186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i MD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: </w:t>
            </w:r>
            <w:hyperlink r:id="rId25" w:history="1">
              <w:r w:rsidRPr="006C277E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https://www.drejtesia.gov.al/wp-content/uploads/2019/04/UDHEZIM-nr.2-date-25.3.2019-%E2%80%9CPER-PROCEDURA-T-PERIOOICITETIN-OHE-RREGULLAT-PER-VERIFIKIMIN-E-RRETHANA-VE-PER-KTHIMIN-E-PERFITIMEVE%E2%80%9D.pdf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</w:tr>
      <w:tr w:rsidR="00BC6579" w:rsidRPr="00564D07" w:rsidTr="00987CE0">
        <w:trPr>
          <w:jc w:val="center"/>
        </w:trPr>
        <w:tc>
          <w:tcPr>
            <w:tcW w:w="556" w:type="dxa"/>
          </w:tcPr>
          <w:p w:rsidR="00BC6579" w:rsidRDefault="00BC6579" w:rsidP="00BC6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508" w:type="dxa"/>
          </w:tcPr>
          <w:p w:rsidR="00BC6579" w:rsidRPr="00564D07" w:rsidRDefault="00BC6579" w:rsidP="00BC6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Udhëzim nr.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datë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20.08.2019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“Për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rregullat dhe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procedurat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 kryerjes së pagesave të shpenzimeve gjyqësore, për të cilat është vendosur përjashtimi në rastin e dhënies s ndihmës juridike”</w:t>
            </w:r>
          </w:p>
        </w:tc>
        <w:tc>
          <w:tcPr>
            <w:tcW w:w="6329" w:type="dxa"/>
          </w:tcPr>
          <w:p w:rsidR="00BC6579" w:rsidRDefault="00BC6579" w:rsidP="00BC6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Nuk gjendet në QBZ. </w:t>
            </w:r>
          </w:p>
          <w:p w:rsidR="00BC6579" w:rsidRPr="00564D07" w:rsidRDefault="00BC6579" w:rsidP="00BC6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186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Linku</w:t>
            </w:r>
            <w:proofErr w:type="spellEnd"/>
            <w:r w:rsidRPr="00CE186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i MD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hyperlink r:id="rId26" w:history="1">
              <w:r w:rsidRPr="006C277E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https://www.drejtesia.gov.al/wp-content/uploads/2019/08/Udhezim-nr-6-date-20-8-2019-21-Aug-2019-08-28-18.pdf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</w:tr>
      <w:tr w:rsidR="00BC6579" w:rsidRPr="00564D07" w:rsidTr="00B71690">
        <w:trPr>
          <w:trHeight w:val="413"/>
          <w:jc w:val="center"/>
        </w:trPr>
        <w:tc>
          <w:tcPr>
            <w:tcW w:w="14393" w:type="dxa"/>
            <w:gridSpan w:val="3"/>
          </w:tcPr>
          <w:p w:rsidR="00BC6579" w:rsidRPr="00F712AB" w:rsidRDefault="0066299F" w:rsidP="00BC65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2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PËRKTHYESIT ZYRTAR </w:t>
            </w:r>
          </w:p>
        </w:tc>
      </w:tr>
      <w:tr w:rsidR="00BC6579" w:rsidRPr="00564D07" w:rsidTr="00987CE0">
        <w:trPr>
          <w:jc w:val="center"/>
        </w:trPr>
        <w:tc>
          <w:tcPr>
            <w:tcW w:w="556" w:type="dxa"/>
          </w:tcPr>
          <w:p w:rsidR="00BC6579" w:rsidRDefault="00BC6579" w:rsidP="00BC6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508" w:type="dxa"/>
          </w:tcPr>
          <w:p w:rsidR="00BC6579" w:rsidRPr="00564D07" w:rsidRDefault="00BC6579" w:rsidP="00BC6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7B1">
              <w:rPr>
                <w:rFonts w:ascii="Times New Roman" w:hAnsi="Times New Roman" w:cs="Times New Roman"/>
                <w:sz w:val="24"/>
                <w:szCs w:val="24"/>
              </w:rPr>
              <w:t>Udhëzim i përbashkët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</w:t>
            </w:r>
            <w:r w:rsidRPr="005617B1">
              <w:rPr>
                <w:rFonts w:ascii="Times New Roman" w:hAnsi="Times New Roman" w:cs="Times New Roman"/>
                <w:sz w:val="24"/>
                <w:szCs w:val="24"/>
              </w:rPr>
              <w:t>r. 8, datë 19.7.2022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“</w:t>
            </w:r>
            <w:r w:rsidRPr="005617B1">
              <w:rPr>
                <w:rFonts w:ascii="Times New Roman" w:hAnsi="Times New Roman" w:cs="Times New Roman"/>
                <w:sz w:val="24"/>
                <w:szCs w:val="24"/>
              </w:rPr>
              <w:t>Për përcaktimin e tarifave për kryerjen e shërbimit të përkthimit zyrtar dhe interpretimit të gjuhës së shenjave dhe rregullave për përjashtimin nga pagesa e tarifave për kategori të personave përfitues të ndihmës juridike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6329" w:type="dxa"/>
          </w:tcPr>
          <w:p w:rsidR="00BC6579" w:rsidRPr="00564D07" w:rsidRDefault="00BC6579" w:rsidP="00BC6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Pr="006C277E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https://www.qbz.gov.al/eli/udhezim/2022/07/19/8/fdfb8d7f-843e-4751-85fd-f3eedc7269ea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C6579" w:rsidRPr="00564D07" w:rsidTr="00987CE0">
        <w:trPr>
          <w:jc w:val="center"/>
        </w:trPr>
        <w:tc>
          <w:tcPr>
            <w:tcW w:w="556" w:type="dxa"/>
          </w:tcPr>
          <w:p w:rsidR="00BC6579" w:rsidRDefault="00BC6579" w:rsidP="00BC6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508" w:type="dxa"/>
          </w:tcPr>
          <w:p w:rsidR="00BC6579" w:rsidRPr="00564D07" w:rsidRDefault="00BC6579" w:rsidP="00BC6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7B1">
              <w:rPr>
                <w:rFonts w:ascii="Times New Roman" w:hAnsi="Times New Roman" w:cs="Times New Roman"/>
                <w:sz w:val="24"/>
                <w:szCs w:val="24"/>
              </w:rPr>
              <w:t>Udhëzim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17B1">
              <w:rPr>
                <w:rFonts w:ascii="Times New Roman" w:hAnsi="Times New Roman" w:cs="Times New Roman"/>
                <w:sz w:val="24"/>
                <w:szCs w:val="24"/>
              </w:rPr>
              <w:t>nr. 4, datë 27.4.2022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“</w:t>
            </w:r>
            <w:r w:rsidRPr="005617B1">
              <w:rPr>
                <w:rFonts w:ascii="Times New Roman" w:hAnsi="Times New Roman" w:cs="Times New Roman"/>
                <w:sz w:val="24"/>
                <w:szCs w:val="24"/>
              </w:rPr>
              <w:t>Për miratimin e rregullave të hollësishme për dokumentacionin dhe procedurën e shqyrtimit të kërkesës për pezullimin e përkohshëm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6329" w:type="dxa"/>
          </w:tcPr>
          <w:p w:rsidR="00BC6579" w:rsidRPr="00564D07" w:rsidRDefault="00BC6579" w:rsidP="00BC6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Pr="006C277E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https://www.qbz.gov.al/eli/udhezim/2022/04/27/4/5d0fe4b7-fcf8-4080-a804-23ee92232562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C6579" w:rsidRPr="00564D07" w:rsidTr="00B71690">
        <w:trPr>
          <w:trHeight w:val="458"/>
          <w:jc w:val="center"/>
        </w:trPr>
        <w:tc>
          <w:tcPr>
            <w:tcW w:w="14393" w:type="dxa"/>
            <w:gridSpan w:val="3"/>
          </w:tcPr>
          <w:p w:rsidR="00BC6579" w:rsidRPr="004B0130" w:rsidRDefault="0066299F" w:rsidP="00BC657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01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SISTEMI PENITENCAR DHE EKZEKUTIMI I VENDIMEVE PENALE</w:t>
            </w:r>
          </w:p>
        </w:tc>
      </w:tr>
      <w:tr w:rsidR="00BC6579" w:rsidRPr="00564D07" w:rsidTr="00987CE0">
        <w:trPr>
          <w:jc w:val="center"/>
        </w:trPr>
        <w:tc>
          <w:tcPr>
            <w:tcW w:w="556" w:type="dxa"/>
          </w:tcPr>
          <w:p w:rsidR="00BC6579" w:rsidRDefault="00BC6579" w:rsidP="00BC6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508" w:type="dxa"/>
          </w:tcPr>
          <w:p w:rsidR="00BC6579" w:rsidRPr="00564D07" w:rsidRDefault="00BC6579" w:rsidP="00BC6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130">
              <w:rPr>
                <w:rFonts w:ascii="Times New Roman" w:hAnsi="Times New Roman" w:cs="Times New Roman"/>
                <w:sz w:val="24"/>
                <w:szCs w:val="24"/>
              </w:rPr>
              <w:t>Udhëzim i përbashkët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B0130">
              <w:rPr>
                <w:rFonts w:ascii="Times New Roman" w:hAnsi="Times New Roman" w:cs="Times New Roman"/>
                <w:sz w:val="24"/>
                <w:szCs w:val="24"/>
              </w:rPr>
              <w:t>nr. 6, datë 22.7.2024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“</w:t>
            </w:r>
            <w:r w:rsidRPr="004B0130">
              <w:rPr>
                <w:rFonts w:ascii="Times New Roman" w:hAnsi="Times New Roman" w:cs="Times New Roman"/>
                <w:sz w:val="24"/>
                <w:szCs w:val="24"/>
              </w:rPr>
              <w:t>Për përcaktimin e rregullave të detajuara për formën 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0130">
              <w:rPr>
                <w:rFonts w:ascii="Times New Roman" w:hAnsi="Times New Roman" w:cs="Times New Roman"/>
                <w:sz w:val="24"/>
                <w:szCs w:val="24"/>
              </w:rPr>
              <w:t>kërkesës, procedurën dhe përkthimin e akteve në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0130">
              <w:rPr>
                <w:rFonts w:ascii="Times New Roman" w:hAnsi="Times New Roman" w:cs="Times New Roman"/>
                <w:sz w:val="24"/>
                <w:szCs w:val="24"/>
              </w:rPr>
              <w:t xml:space="preserve">marrëdhëniet </w:t>
            </w:r>
            <w:proofErr w:type="spellStart"/>
            <w:r w:rsidRPr="004B0130">
              <w:rPr>
                <w:rFonts w:ascii="Times New Roman" w:hAnsi="Times New Roman" w:cs="Times New Roman"/>
                <w:sz w:val="24"/>
                <w:szCs w:val="24"/>
              </w:rPr>
              <w:t>juridiksionale</w:t>
            </w:r>
            <w:proofErr w:type="spellEnd"/>
            <w:r w:rsidRPr="004B0130">
              <w:rPr>
                <w:rFonts w:ascii="Times New Roman" w:hAnsi="Times New Roman" w:cs="Times New Roman"/>
                <w:sz w:val="24"/>
                <w:szCs w:val="24"/>
              </w:rPr>
              <w:t xml:space="preserve"> me autoritetet e huaja në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0130">
              <w:rPr>
                <w:rFonts w:ascii="Times New Roman" w:hAnsi="Times New Roman" w:cs="Times New Roman"/>
                <w:sz w:val="24"/>
                <w:szCs w:val="24"/>
              </w:rPr>
              <w:t>çështjet penale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6329" w:type="dxa"/>
          </w:tcPr>
          <w:p w:rsidR="00BC6579" w:rsidRPr="00564D07" w:rsidRDefault="00BC6579" w:rsidP="00BC6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Pr="006C277E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https://www.qbz.gov.al/eli/udhezim/2024/07/22/6/f5e6ff0b-bc83-45ca-a652-8bdd756d79e1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C6579" w:rsidRPr="00564D07" w:rsidTr="00B71690">
        <w:trPr>
          <w:trHeight w:val="422"/>
          <w:jc w:val="center"/>
        </w:trPr>
        <w:tc>
          <w:tcPr>
            <w:tcW w:w="14393" w:type="dxa"/>
            <w:gridSpan w:val="3"/>
          </w:tcPr>
          <w:p w:rsidR="00BC6579" w:rsidRPr="006934ED" w:rsidRDefault="0066299F" w:rsidP="00BC657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4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PËR PROFESIONIN E NDËRMJETËSIT 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Ë</w:t>
            </w:r>
            <w:r w:rsidRPr="006934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PASURIVE 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Ë</w:t>
            </w:r>
            <w:r w:rsidRPr="006934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PALUAJTSHME</w:t>
            </w:r>
          </w:p>
        </w:tc>
      </w:tr>
      <w:tr w:rsidR="00BC6579" w:rsidRPr="00564D07" w:rsidTr="00987CE0">
        <w:trPr>
          <w:jc w:val="center"/>
        </w:trPr>
        <w:tc>
          <w:tcPr>
            <w:tcW w:w="556" w:type="dxa"/>
          </w:tcPr>
          <w:p w:rsidR="00BC6579" w:rsidRDefault="00BC6579" w:rsidP="00BC6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508" w:type="dxa"/>
          </w:tcPr>
          <w:p w:rsidR="00BC6579" w:rsidRPr="00564D07" w:rsidRDefault="00BC6579" w:rsidP="00BC6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4ED">
              <w:rPr>
                <w:rFonts w:ascii="Times New Roman" w:hAnsi="Times New Roman" w:cs="Times New Roman"/>
                <w:sz w:val="24"/>
                <w:szCs w:val="24"/>
              </w:rPr>
              <w:t>Udhëzim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34ED">
              <w:rPr>
                <w:rFonts w:ascii="Times New Roman" w:hAnsi="Times New Roman" w:cs="Times New Roman"/>
                <w:sz w:val="24"/>
                <w:szCs w:val="24"/>
              </w:rPr>
              <w:t>nr. 7, datë 4.5.2022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“</w:t>
            </w:r>
            <w:r w:rsidRPr="006934ED">
              <w:rPr>
                <w:rFonts w:ascii="Times New Roman" w:hAnsi="Times New Roman" w:cs="Times New Roman"/>
                <w:sz w:val="24"/>
                <w:szCs w:val="24"/>
              </w:rPr>
              <w:t>Për përcaktimin e rregullave të hollësishme për njohjen e së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34ED">
              <w:rPr>
                <w:rFonts w:ascii="Times New Roman" w:hAnsi="Times New Roman" w:cs="Times New Roman"/>
                <w:sz w:val="24"/>
                <w:szCs w:val="24"/>
              </w:rPr>
              <w:t>drejtës së ushtrimit të profesionit në mënyrë të pavarur nga ndërmjetësi i huaj i pasurive të paluajtshme, si dhe të bashkëpunimit të tij me zyrat e ndërmjetësimit të pasurive të paluajtshme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6329" w:type="dxa"/>
          </w:tcPr>
          <w:p w:rsidR="00BC6579" w:rsidRPr="00564D07" w:rsidRDefault="00BC6579" w:rsidP="00BC6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Pr="006C277E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https://www.qbz.gov.al/eli/udhezim/2022/05/04/7/770285c2-1712-4246-93c1-68f529406919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C6579" w:rsidRPr="00564D07" w:rsidTr="00B71690">
        <w:trPr>
          <w:trHeight w:val="422"/>
          <w:jc w:val="center"/>
        </w:trPr>
        <w:tc>
          <w:tcPr>
            <w:tcW w:w="14393" w:type="dxa"/>
            <w:gridSpan w:val="3"/>
          </w:tcPr>
          <w:p w:rsidR="00BC6579" w:rsidRPr="0016031B" w:rsidRDefault="0066299F" w:rsidP="00BC65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3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DREJTËSIA PËR TË MITUR </w:t>
            </w:r>
          </w:p>
        </w:tc>
      </w:tr>
      <w:tr w:rsidR="00BC6579" w:rsidRPr="00564D07" w:rsidTr="00987CE0">
        <w:trPr>
          <w:jc w:val="center"/>
        </w:trPr>
        <w:tc>
          <w:tcPr>
            <w:tcW w:w="556" w:type="dxa"/>
          </w:tcPr>
          <w:p w:rsidR="00BC6579" w:rsidRDefault="00BC6579" w:rsidP="00BC6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508" w:type="dxa"/>
          </w:tcPr>
          <w:p w:rsidR="00BC6579" w:rsidRPr="006934ED" w:rsidRDefault="00BC6579" w:rsidP="00BC6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90D">
              <w:rPr>
                <w:rFonts w:ascii="Times New Roman" w:hAnsi="Times New Roman" w:cs="Times New Roman"/>
                <w:sz w:val="24"/>
                <w:szCs w:val="24"/>
              </w:rPr>
              <w:t>Udhë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72490D">
              <w:rPr>
                <w:rFonts w:ascii="Times New Roman" w:hAnsi="Times New Roman" w:cs="Times New Roman"/>
                <w:sz w:val="24"/>
                <w:szCs w:val="24"/>
              </w:rPr>
              <w:t>im i përbashkët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490D">
              <w:rPr>
                <w:rFonts w:ascii="Times New Roman" w:hAnsi="Times New Roman" w:cs="Times New Roman"/>
                <w:sz w:val="24"/>
                <w:szCs w:val="24"/>
              </w:rPr>
              <w:t>nr. 650, datë 13.9.2019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“P</w:t>
            </w:r>
            <w:r w:rsidRPr="0072490D">
              <w:rPr>
                <w:rFonts w:ascii="Times New Roman" w:hAnsi="Times New Roman" w:cs="Times New Roman"/>
                <w:sz w:val="24"/>
                <w:szCs w:val="24"/>
              </w:rPr>
              <w:t>ër përcaktimin e kritereve dhe procedurave për përzgjedhjen e përfaqësuesve proceduralë për fëmijët në konflikt me ligjin, fëmijët viktima dhe dëshmitarë në procesin penal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6329" w:type="dxa"/>
          </w:tcPr>
          <w:p w:rsidR="00BC6579" w:rsidRDefault="00BC6579" w:rsidP="00BC6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Pr="006C277E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https://www.qbz.gov.al/eli/udhezim/2019/09/13/650/5c0c5710-7313-4b66-8b80-7202532367e1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C6579" w:rsidRPr="00564D07" w:rsidTr="00987CE0">
        <w:trPr>
          <w:jc w:val="center"/>
        </w:trPr>
        <w:tc>
          <w:tcPr>
            <w:tcW w:w="556" w:type="dxa"/>
          </w:tcPr>
          <w:p w:rsidR="00BC6579" w:rsidRDefault="00BC6579" w:rsidP="00BC6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7508" w:type="dxa"/>
          </w:tcPr>
          <w:p w:rsidR="00BC6579" w:rsidRPr="006934ED" w:rsidRDefault="00BC6579" w:rsidP="00BC6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90D">
              <w:rPr>
                <w:rFonts w:ascii="Times New Roman" w:hAnsi="Times New Roman" w:cs="Times New Roman"/>
                <w:sz w:val="24"/>
                <w:szCs w:val="24"/>
              </w:rPr>
              <w:t>Udhëzim i përbashkët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490D">
              <w:rPr>
                <w:rFonts w:ascii="Times New Roman" w:hAnsi="Times New Roman" w:cs="Times New Roman"/>
                <w:sz w:val="24"/>
                <w:szCs w:val="24"/>
              </w:rPr>
              <w:t>nr. 9, datë 17.6.2020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“P</w:t>
            </w:r>
            <w:r w:rsidRPr="0072490D">
              <w:rPr>
                <w:rFonts w:ascii="Times New Roman" w:hAnsi="Times New Roman" w:cs="Times New Roman"/>
                <w:sz w:val="24"/>
                <w:szCs w:val="24"/>
              </w:rPr>
              <w:t>ër përcaktimin e rregullave për krijimin e një baze të dhënash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490D">
              <w:rPr>
                <w:rFonts w:ascii="Times New Roman" w:hAnsi="Times New Roman" w:cs="Times New Roman"/>
                <w:sz w:val="24"/>
                <w:szCs w:val="24"/>
              </w:rPr>
              <w:t>të posaçme për çështjet e dhunës në familje në gjykata dhe unifikimin e regjistrimit të tyre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6329" w:type="dxa"/>
          </w:tcPr>
          <w:p w:rsidR="00BC6579" w:rsidRDefault="00BC6579" w:rsidP="00BC6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Pr="006C277E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https://www.qbz.gov.al/preview/2a4b13f0-3166-48af-beac-24f70af349e3/cons/20210708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F36730" w:rsidRPr="00564D07" w:rsidRDefault="00F36730">
      <w:pPr>
        <w:rPr>
          <w:rFonts w:ascii="Times New Roman" w:hAnsi="Times New Roman" w:cs="Times New Roman"/>
          <w:sz w:val="24"/>
          <w:szCs w:val="24"/>
        </w:rPr>
      </w:pPr>
    </w:p>
    <w:sectPr w:rsidR="00F36730" w:rsidRPr="00564D07" w:rsidSect="00F712A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758"/>
    <w:rsid w:val="000D4758"/>
    <w:rsid w:val="00104D43"/>
    <w:rsid w:val="0016031B"/>
    <w:rsid w:val="002918C7"/>
    <w:rsid w:val="004B0130"/>
    <w:rsid w:val="005617B1"/>
    <w:rsid w:val="00564D07"/>
    <w:rsid w:val="0066299F"/>
    <w:rsid w:val="006934ED"/>
    <w:rsid w:val="0072346C"/>
    <w:rsid w:val="0072490D"/>
    <w:rsid w:val="0075314D"/>
    <w:rsid w:val="00987CE0"/>
    <w:rsid w:val="00AB1115"/>
    <w:rsid w:val="00B5130C"/>
    <w:rsid w:val="00B71690"/>
    <w:rsid w:val="00BC6579"/>
    <w:rsid w:val="00BF7DA5"/>
    <w:rsid w:val="00C75FDC"/>
    <w:rsid w:val="00CE1861"/>
    <w:rsid w:val="00CF5D76"/>
    <w:rsid w:val="00D53FAB"/>
    <w:rsid w:val="00D81607"/>
    <w:rsid w:val="00DA7D6F"/>
    <w:rsid w:val="00E32314"/>
    <w:rsid w:val="00E74CAC"/>
    <w:rsid w:val="00EE2B11"/>
    <w:rsid w:val="00F36730"/>
    <w:rsid w:val="00F71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967C70"/>
  <w15:chartTrackingRefBased/>
  <w15:docId w15:val="{E216CE9F-B7E5-4545-B6D4-8895E4D70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D47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B013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013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E2B1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0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65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0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7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7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5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0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6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6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9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38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4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2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36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3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4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3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0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8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4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4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7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86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8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5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9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8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7449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5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1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5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8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3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6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02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2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1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1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3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8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4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6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6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70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7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6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8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9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0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4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4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1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24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02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7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7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85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2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0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8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0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6668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1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9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76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894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0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6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6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3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8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4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6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4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7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5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1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5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8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5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0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11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8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63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7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8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7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7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3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8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51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3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94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1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qbz.gov.al/eli/udhezim/2024/03/25/1/9047e07b-f9c7-4ede-bd53-e4b91481fee8" TargetMode="External"/><Relationship Id="rId18" Type="http://schemas.openxmlformats.org/officeDocument/2006/relationships/hyperlink" Target="https://www.qbz.gov.al/eli/udhezim/2023/03/31/3/e0e0b6d0-49af-4c06-a1ff-8bc236891cf0" TargetMode="External"/><Relationship Id="rId26" Type="http://schemas.openxmlformats.org/officeDocument/2006/relationships/hyperlink" Target="https://www.drejtesia.gov.al/wp-content/uploads/2019/08/Udhezim-nr-6-date-20-8-2019-21-Aug-2019-08-28-18.pd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qbz.gov.al/eli/udhezim/2020/07/17/13/6211081f-79ed-4bef-a1cb-25a6f0cfda3b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www.qbz.gov.al/eli/udhezim/2021/01/07/2/a9a001e8-b2b5-44a0-95b2-4731ca0ef528" TargetMode="External"/><Relationship Id="rId12" Type="http://schemas.openxmlformats.org/officeDocument/2006/relationships/hyperlink" Target="https://www.qbz.gov.al/eli/udhezim/2020/07/30/16/d1118b78-da52-4750-842a-2051619d5c1b" TargetMode="External"/><Relationship Id="rId17" Type="http://schemas.openxmlformats.org/officeDocument/2006/relationships/hyperlink" Target="https://www.qbz.gov.al/eli/udhezim/2023/03/31/2/86ca7919-6ee1-425e-852d-751b3df48161" TargetMode="External"/><Relationship Id="rId25" Type="http://schemas.openxmlformats.org/officeDocument/2006/relationships/hyperlink" Target="https://www.drejtesia.gov.al/wp-content/uploads/2019/04/UDHEZIM-nr.2-date-25.3.2019-%E2%80%9CPER-PROCEDURA-T-PERIOOICITETIN-OHE-RREGULLAT-PER-VERIFIKIMIN-E-RRETHANA-VE-PER-KTHIMIN-E-PERFITIMEVE%E2%80%9D.pdf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qbz.gov.al/eli/udhezim/2022/11/24/11/c0226d84-e829-4a43-822f-eae91d8c1e8d" TargetMode="External"/><Relationship Id="rId20" Type="http://schemas.openxmlformats.org/officeDocument/2006/relationships/hyperlink" Target="https://www.qbz.gov.al/eli/udhezim/2023/03/31/5/9d648abf-4c05-4f8f-a0d9-907b1e01706b" TargetMode="External"/><Relationship Id="rId29" Type="http://schemas.openxmlformats.org/officeDocument/2006/relationships/hyperlink" Target="https://www.qbz.gov.al/eli/udhezim/2024/07/22/6/f5e6ff0b-bc83-45ca-a652-8bdd756d79e1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qbz.gov.al/eli/udhezim/2021/01/07/1/66127582-9c72-4adf-a44a-f53d90f5f79c" TargetMode="External"/><Relationship Id="rId11" Type="http://schemas.openxmlformats.org/officeDocument/2006/relationships/hyperlink" Target="https://www.qbz.gov.al/eli/udhezim/2020/09/14/20/1eed07de-b7a8-4272-9152-f8b05ce30aa1" TargetMode="External"/><Relationship Id="rId24" Type="http://schemas.openxmlformats.org/officeDocument/2006/relationships/hyperlink" Target="https://www.drejtesia.gov.al/wp-content/uploads/2019/04/udhezim-nr.-1-dt-08.03.2019-rregullat-dhe-proced-per-mbledhjen-dhe-admin-te-te-dhenave-te-regjistrave.pdf" TargetMode="External"/><Relationship Id="rId32" Type="http://schemas.openxmlformats.org/officeDocument/2006/relationships/hyperlink" Target="https://www.qbz.gov.al/preview/2a4b13f0-3166-48af-beac-24f70af349e3/cons/20210708" TargetMode="External"/><Relationship Id="rId5" Type="http://schemas.openxmlformats.org/officeDocument/2006/relationships/hyperlink" Target="https://www.qbz.gov.al/eli/udhezim/2021/01/07/3/3e9c3c22-19be-4606-9b15-6911400eff0b" TargetMode="External"/><Relationship Id="rId15" Type="http://schemas.openxmlformats.org/officeDocument/2006/relationships/hyperlink" Target="https://www.qbz.gov.al/eli/udhezim/2024/04/16/3/0a578ff1-8c41-4396-8915-3b8f17ce4f55" TargetMode="External"/><Relationship Id="rId23" Type="http://schemas.openxmlformats.org/officeDocument/2006/relationships/hyperlink" Target="https://www.qbz.gov.al/eli/udhezim/2020/08/05/17/d620504b-d350-402d-bc79-0749395c1ada" TargetMode="External"/><Relationship Id="rId28" Type="http://schemas.openxmlformats.org/officeDocument/2006/relationships/hyperlink" Target="https://www.qbz.gov.al/eli/udhezim/2022/04/27/4/5d0fe4b7-fcf8-4080-a804-23ee92232562" TargetMode="External"/><Relationship Id="rId10" Type="http://schemas.openxmlformats.org/officeDocument/2006/relationships/hyperlink" Target="https://www.qbz.gov.al/eli/udhezim/2020/10/20/22/ef3a8f48-2021-476e-96fa-5eb42a249a58" TargetMode="External"/><Relationship Id="rId19" Type="http://schemas.openxmlformats.org/officeDocument/2006/relationships/hyperlink" Target="https://www.qbz.gov.al/eli/udhezim/2023/03/31/4/d5fcd85d-0c44-45ba-a43b-531cfec5b60d" TargetMode="External"/><Relationship Id="rId31" Type="http://schemas.openxmlformats.org/officeDocument/2006/relationships/hyperlink" Target="https://www.qbz.gov.al/eli/udhezim/2019/09/13/650/5c0c5710-7313-4b66-8b80-7202532367e1" TargetMode="External"/><Relationship Id="rId4" Type="http://schemas.openxmlformats.org/officeDocument/2006/relationships/hyperlink" Target="https://www.qbz.gov.al/eli/udhezim/2020/09/14/20/1eed07de-b7a8-4272-9152-f8b05ce30aa1" TargetMode="External"/><Relationship Id="rId9" Type="http://schemas.openxmlformats.org/officeDocument/2006/relationships/hyperlink" Target="https://www.qbz.gov.al/eli/udhezim/2020/12/07/23/7ff24305-e3de-4c0f-bfc4-55de216e3302" TargetMode="External"/><Relationship Id="rId14" Type="http://schemas.openxmlformats.org/officeDocument/2006/relationships/hyperlink" Target="https://www.qbz.gov.al/eli/udhezim/2024/06/18/4/c288a1ec-654c-488a-adee-557b8564f0f7" TargetMode="External"/><Relationship Id="rId22" Type="http://schemas.openxmlformats.org/officeDocument/2006/relationships/hyperlink" Target="https://www.qbz.gov.al/eli/udhezim/2020/08/05/18/c80bc655-23d5-482d-b946-fca4fe565657" TargetMode="External"/><Relationship Id="rId27" Type="http://schemas.openxmlformats.org/officeDocument/2006/relationships/hyperlink" Target="https://www.qbz.gov.al/eli/udhezim/2022/07/19/8/fdfb8d7f-843e-4751-85fd-f3eedc7269ea" TargetMode="External"/><Relationship Id="rId30" Type="http://schemas.openxmlformats.org/officeDocument/2006/relationships/hyperlink" Target="https://www.qbz.gov.al/eli/udhezim/2022/05/04/7/770285c2-1712-4246-93c1-68f529406919" TargetMode="External"/><Relationship Id="rId8" Type="http://schemas.openxmlformats.org/officeDocument/2006/relationships/hyperlink" Target="https://www.qbz.gov.al/eli/udhezim/2021/02/23/5/a0d2e80e-892a-47a0-9c07-e46812cbf5b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1756</Words>
  <Characters>10012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AKSHI</Company>
  <LinksUpToDate>false</LinksUpToDate>
  <CharactersWithSpaces>11745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Gjoka</dc:creator>
  <cp:keywords/>
  <dc:description/>
  <cp:lastModifiedBy>Andrea Gjoka</cp:lastModifiedBy>
  <cp:revision>25</cp:revision>
  <dcterms:created xsi:type="dcterms:W3CDTF">2024-11-25T08:47:00Z</dcterms:created>
  <dcterms:modified xsi:type="dcterms:W3CDTF">2024-11-25T09:51:00Z</dcterms:modified>
</cp:coreProperties>
</file>